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5319C" w14:textId="77777777" w:rsidR="00271C09" w:rsidRPr="00271C09" w:rsidRDefault="00271C09" w:rsidP="00271C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271C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Уровень 1 — Платформа (Platform Admin)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6"/>
        <w:gridCol w:w="7640"/>
      </w:tblGrid>
      <w:tr w:rsidR="00271C09" w:rsidRPr="00271C09" w14:paraId="060B22D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C6CE319" w14:textId="77777777" w:rsidR="00271C09" w:rsidRPr="00271C09" w:rsidRDefault="00271C09" w:rsidP="00271C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71C09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Роль</w:t>
            </w:r>
          </w:p>
        </w:tc>
        <w:tc>
          <w:tcPr>
            <w:tcW w:w="0" w:type="auto"/>
            <w:vAlign w:val="center"/>
            <w:hideMark/>
          </w:tcPr>
          <w:p w14:paraId="6850FD1D" w14:textId="77777777" w:rsidR="00271C09" w:rsidRPr="00271C09" w:rsidRDefault="00271C09" w:rsidP="00271C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71C09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Что может делать</w:t>
            </w:r>
          </w:p>
        </w:tc>
      </w:tr>
      <w:tr w:rsidR="00271C09" w:rsidRPr="00271C09" w14:paraId="7BB718D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45769D" w14:textId="77777777" w:rsidR="00271C09" w:rsidRPr="00271C09" w:rsidRDefault="00271C09" w:rsidP="00271C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1C09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Super Admin</w:t>
            </w:r>
          </w:p>
        </w:tc>
        <w:tc>
          <w:tcPr>
            <w:tcW w:w="0" w:type="auto"/>
            <w:vAlign w:val="center"/>
            <w:hideMark/>
          </w:tcPr>
          <w:p w14:paraId="27E44851" w14:textId="77777777" w:rsidR="00271C09" w:rsidRPr="00271C09" w:rsidRDefault="00271C09" w:rsidP="00271C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1C0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Всё. Создание/удаление tenant-ов, управление тарифами, просмотр всех данных</w:t>
            </w:r>
          </w:p>
        </w:tc>
      </w:tr>
    </w:tbl>
    <w:p w14:paraId="3A4048D8" w14:textId="77777777" w:rsidR="00271C09" w:rsidRPr="00271C09" w:rsidRDefault="00D173BF" w:rsidP="00271C0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173BF">
        <w:rPr>
          <w:rFonts w:ascii="Times New Roman" w:eastAsia="Times New Roman" w:hAnsi="Times New Roman" w:cs="Times New Roman"/>
          <w:noProof/>
          <w:kern w:val="0"/>
          <w:lang w:eastAsia="ru-RU"/>
        </w:rPr>
        <w:pict w14:anchorId="40DD9E1B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F37596A" w14:textId="77777777" w:rsidR="00271C09" w:rsidRPr="00271C09" w:rsidRDefault="00271C09" w:rsidP="00271C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271C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Уровень 2 — Tenant (организация-клиент)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2"/>
        <w:gridCol w:w="6684"/>
      </w:tblGrid>
      <w:tr w:rsidR="00271C09" w:rsidRPr="00271C09" w14:paraId="0B30027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96E1446" w14:textId="77777777" w:rsidR="00271C09" w:rsidRPr="00271C09" w:rsidRDefault="00271C09" w:rsidP="00271C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71C09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Роль</w:t>
            </w:r>
          </w:p>
        </w:tc>
        <w:tc>
          <w:tcPr>
            <w:tcW w:w="0" w:type="auto"/>
            <w:vAlign w:val="center"/>
            <w:hideMark/>
          </w:tcPr>
          <w:p w14:paraId="2F0C6FF6" w14:textId="77777777" w:rsidR="00271C09" w:rsidRPr="00271C09" w:rsidRDefault="00271C09" w:rsidP="00271C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71C09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Что может делать</w:t>
            </w:r>
          </w:p>
        </w:tc>
      </w:tr>
      <w:tr w:rsidR="00271C09" w:rsidRPr="00271C09" w14:paraId="281191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DC523F" w14:textId="77777777" w:rsidR="00271C09" w:rsidRPr="00271C09" w:rsidRDefault="00271C09" w:rsidP="00271C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1C09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Owner (Владелец)</w:t>
            </w:r>
          </w:p>
        </w:tc>
        <w:tc>
          <w:tcPr>
            <w:tcW w:w="0" w:type="auto"/>
            <w:vAlign w:val="center"/>
            <w:hideMark/>
          </w:tcPr>
          <w:p w14:paraId="5E4C16BF" w14:textId="77777777" w:rsidR="00271C09" w:rsidRPr="00271C09" w:rsidRDefault="00271C09" w:rsidP="00271C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1C0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Управление подпиской и биллингом, приглашение пользователей, все настройки workspace</w:t>
            </w:r>
          </w:p>
        </w:tc>
      </w:tr>
      <w:tr w:rsidR="00271C09" w:rsidRPr="00271C09" w14:paraId="4FFEC78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114FF6" w14:textId="77777777" w:rsidR="00271C09" w:rsidRPr="00271C09" w:rsidRDefault="00271C09" w:rsidP="00271C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1C09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Admin (Администратор)</w:t>
            </w:r>
          </w:p>
        </w:tc>
        <w:tc>
          <w:tcPr>
            <w:tcW w:w="0" w:type="auto"/>
            <w:vAlign w:val="center"/>
            <w:hideMark/>
          </w:tcPr>
          <w:p w14:paraId="443568B5" w14:textId="77777777" w:rsidR="00271C09" w:rsidRPr="00271C09" w:rsidRDefault="00271C09" w:rsidP="00271C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1C0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Управление пользователями и ролями, настройка каналов (SMS, WhatsApp, Telegram), просмотр всей аналитики</w:t>
            </w:r>
          </w:p>
        </w:tc>
      </w:tr>
      <w:tr w:rsidR="00271C09" w:rsidRPr="00271C09" w14:paraId="223A83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38CBAC" w14:textId="77777777" w:rsidR="00271C09" w:rsidRPr="00271C09" w:rsidRDefault="00271C09" w:rsidP="00271C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1C09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Manager (Менеджер)</w:t>
            </w:r>
          </w:p>
        </w:tc>
        <w:tc>
          <w:tcPr>
            <w:tcW w:w="0" w:type="auto"/>
            <w:vAlign w:val="center"/>
            <w:hideMark/>
          </w:tcPr>
          <w:p w14:paraId="29EA7295" w14:textId="77777777" w:rsidR="00271C09" w:rsidRPr="00271C09" w:rsidRDefault="00271C09" w:rsidP="00271C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1C0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Создание и запуск кампаний, управление шаблонами и контактами, просмотр отчётов своих кампаний</w:t>
            </w:r>
          </w:p>
        </w:tc>
      </w:tr>
      <w:tr w:rsidR="00271C09" w:rsidRPr="00271C09" w14:paraId="285EBC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D6F9F1" w14:textId="77777777" w:rsidR="00271C09" w:rsidRPr="00271C09" w:rsidRDefault="00271C09" w:rsidP="00271C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1C09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Analyst (Аналитик)</w:t>
            </w:r>
          </w:p>
        </w:tc>
        <w:tc>
          <w:tcPr>
            <w:tcW w:w="0" w:type="auto"/>
            <w:vAlign w:val="center"/>
            <w:hideMark/>
          </w:tcPr>
          <w:p w14:paraId="073F7456" w14:textId="77777777" w:rsidR="00271C09" w:rsidRPr="00271C09" w:rsidRDefault="00271C09" w:rsidP="00271C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1C0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Только чтение — отчёты, статистика, экспорт данных. Ничего не создаёт и не запускает</w:t>
            </w:r>
          </w:p>
        </w:tc>
      </w:tr>
      <w:tr w:rsidR="00271C09" w:rsidRPr="00271C09" w14:paraId="6CD1357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6A53CC" w14:textId="77777777" w:rsidR="00271C09" w:rsidRPr="00271C09" w:rsidRDefault="00271C09" w:rsidP="00271C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1C09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Operator (Оператор)</w:t>
            </w:r>
          </w:p>
        </w:tc>
        <w:tc>
          <w:tcPr>
            <w:tcW w:w="0" w:type="auto"/>
            <w:vAlign w:val="center"/>
            <w:hideMark/>
          </w:tcPr>
          <w:p w14:paraId="6B1DAF0B" w14:textId="77777777" w:rsidR="00271C09" w:rsidRPr="00271C09" w:rsidRDefault="00271C09" w:rsidP="00271C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1C0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Только запуск уже готовых кампаний по расписанию. Не может создавать или редактировать</w:t>
            </w:r>
          </w:p>
        </w:tc>
      </w:tr>
    </w:tbl>
    <w:p w14:paraId="30FC71BE" w14:textId="77777777" w:rsidR="00271C09" w:rsidRPr="00271C09" w:rsidRDefault="00D173BF" w:rsidP="00271C0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173BF">
        <w:rPr>
          <w:rFonts w:ascii="Times New Roman" w:eastAsia="Times New Roman" w:hAnsi="Times New Roman" w:cs="Times New Roman"/>
          <w:noProof/>
          <w:kern w:val="0"/>
          <w:lang w:eastAsia="ru-RU"/>
        </w:rPr>
        <w:pict w14:anchorId="39179A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5FA44E54" w14:textId="77777777" w:rsidR="00271C09" w:rsidRPr="00271C09" w:rsidRDefault="00271C09" w:rsidP="00271C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271C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Уровень 3 — White Label партнёр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4"/>
        <w:gridCol w:w="7632"/>
      </w:tblGrid>
      <w:tr w:rsidR="00271C09" w:rsidRPr="00271C09" w14:paraId="7AAD737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D5DD138" w14:textId="77777777" w:rsidR="00271C09" w:rsidRPr="00271C09" w:rsidRDefault="00271C09" w:rsidP="00271C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71C09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Роль</w:t>
            </w:r>
          </w:p>
        </w:tc>
        <w:tc>
          <w:tcPr>
            <w:tcW w:w="0" w:type="auto"/>
            <w:vAlign w:val="center"/>
            <w:hideMark/>
          </w:tcPr>
          <w:p w14:paraId="53302FFA" w14:textId="06B1FF5D" w:rsidR="00271C09" w:rsidRPr="00271C09" w:rsidRDefault="00271C09" w:rsidP="00271C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71C09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Что может делать</w:t>
            </w:r>
          </w:p>
        </w:tc>
      </w:tr>
      <w:tr w:rsidR="00271C09" w:rsidRPr="00271C09" w14:paraId="79A030A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33A0C7" w14:textId="77777777" w:rsidR="00271C09" w:rsidRPr="00271C09" w:rsidRDefault="00271C09" w:rsidP="00271C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1C09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Partner Admin</w:t>
            </w:r>
          </w:p>
        </w:tc>
        <w:tc>
          <w:tcPr>
            <w:tcW w:w="0" w:type="auto"/>
            <w:vAlign w:val="center"/>
            <w:hideMark/>
          </w:tcPr>
          <w:p w14:paraId="36ABD892" w14:textId="77777777" w:rsidR="00271C09" w:rsidRPr="00271C09" w:rsidRDefault="00271C09" w:rsidP="00271C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1C0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Управляет своими sub-tenant-ами, настраивает брендинг, видит сводную аналитику по своим клиентам</w:t>
            </w:r>
          </w:p>
        </w:tc>
      </w:tr>
    </w:tbl>
    <w:p w14:paraId="6284A9B6" w14:textId="77777777" w:rsidR="00674315" w:rsidRDefault="00674315"/>
    <w:sectPr w:rsidR="006743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C09"/>
    <w:rsid w:val="001D03FA"/>
    <w:rsid w:val="00271C09"/>
    <w:rsid w:val="003429F0"/>
    <w:rsid w:val="00674315"/>
    <w:rsid w:val="00774D4D"/>
    <w:rsid w:val="00D173BF"/>
    <w:rsid w:val="00E7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97EEE"/>
  <w15:chartTrackingRefBased/>
  <w15:docId w15:val="{CDE99A57-DAA5-974D-ADE8-F7665EA3A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1C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1C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271C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1C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1C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1C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1C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1C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1C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1C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1C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271C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1C0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1C0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1C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1C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1C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1C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1C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71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1C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1C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1C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1C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71C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1C0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1C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1C0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71C09"/>
    <w:rPr>
      <w:b/>
      <w:bCs/>
      <w:smallCaps/>
      <w:color w:val="0F4761" w:themeColor="accent1" w:themeShade="BF"/>
      <w:spacing w:val="5"/>
    </w:rPr>
  </w:style>
  <w:style w:type="character" w:styleId="ac">
    <w:name w:val="Strong"/>
    <w:basedOn w:val="a0"/>
    <w:uiPriority w:val="22"/>
    <w:qFormat/>
    <w:rsid w:val="00271C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Zhasmin Suleimenova</dc:creator>
  <cp:keywords/>
  <dc:description/>
  <cp:lastModifiedBy>Zhasmin Suleimenova</cp:lastModifiedBy>
  <cp:revision>1</cp:revision>
  <dcterms:created xsi:type="dcterms:W3CDTF">2026-04-27T11:06:00Z</dcterms:created>
  <dcterms:modified xsi:type="dcterms:W3CDTF">2026-04-27T11:07:00Z</dcterms:modified>
</cp:coreProperties>
</file>